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8F" w:rsidRPr="00E108FC" w:rsidRDefault="0060228F" w:rsidP="0060228F">
      <w:pPr>
        <w:tabs>
          <w:tab w:val="left" w:pos="1590"/>
        </w:tabs>
        <w:spacing w:after="0"/>
        <w:rPr>
          <w:rFonts w:ascii="Times New Roman" w:hAnsi="Times New Roman" w:cs="Times New Roman"/>
          <w:sz w:val="32"/>
          <w:szCs w:val="32"/>
        </w:rPr>
      </w:pPr>
      <w:r w:rsidRPr="00E108FC">
        <w:rPr>
          <w:noProof/>
          <w:sz w:val="32"/>
          <w:szCs w:val="32"/>
        </w:rPr>
        <w:drawing>
          <wp:anchor distT="0" distB="0" distL="114300" distR="114300" simplePos="0" relativeHeight="251659264" behindDoc="0" locked="0" layoutInCell="1" allowOverlap="1">
            <wp:simplePos x="0" y="0"/>
            <wp:positionH relativeFrom="column">
              <wp:posOffset>-247650</wp:posOffset>
            </wp:positionH>
            <wp:positionV relativeFrom="paragraph">
              <wp:posOffset>-314325</wp:posOffset>
            </wp:positionV>
            <wp:extent cx="1190625" cy="1095375"/>
            <wp:effectExtent l="19050" t="0" r="9525"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190625" cy="1095375"/>
                    </a:xfrm>
                    <a:prstGeom prst="rect">
                      <a:avLst/>
                    </a:prstGeom>
                    <a:noFill/>
                    <a:ln w="9525">
                      <a:noFill/>
                      <a:miter lim="800000"/>
                      <a:headEnd/>
                      <a:tailEnd/>
                    </a:ln>
                  </pic:spPr>
                </pic:pic>
              </a:graphicData>
            </a:graphic>
          </wp:anchor>
        </w:drawing>
      </w:r>
      <w:r w:rsidRPr="00E108FC">
        <w:rPr>
          <w:rFonts w:ascii="Times New Roman" w:hAnsi="Times New Roman" w:cs="Times New Roman"/>
          <w:b/>
          <w:sz w:val="32"/>
          <w:szCs w:val="32"/>
        </w:rPr>
        <w:t>SHAHEED BENAZIR BHUTTO WOMEN</w:t>
      </w:r>
    </w:p>
    <w:p w:rsidR="0060228F" w:rsidRPr="00E108FC" w:rsidRDefault="00A17E0F" w:rsidP="00A17E0F">
      <w:pPr>
        <w:tabs>
          <w:tab w:val="left" w:pos="1590"/>
        </w:tabs>
        <w:spacing w:after="0"/>
        <w:rPr>
          <w:rFonts w:ascii="Times New Roman" w:hAnsi="Times New Roman" w:cs="Times New Roman"/>
          <w:b/>
          <w:sz w:val="32"/>
          <w:szCs w:val="32"/>
        </w:rPr>
      </w:pPr>
      <w:r w:rsidRPr="00E108FC">
        <w:rPr>
          <w:rFonts w:ascii="Times New Roman" w:hAnsi="Times New Roman" w:cs="Times New Roman"/>
          <w:b/>
          <w:sz w:val="32"/>
          <w:szCs w:val="32"/>
        </w:rPr>
        <w:t xml:space="preserve">           </w:t>
      </w:r>
      <w:r w:rsidR="0060228F" w:rsidRPr="00E108FC">
        <w:rPr>
          <w:rFonts w:ascii="Times New Roman" w:hAnsi="Times New Roman" w:cs="Times New Roman"/>
          <w:b/>
          <w:sz w:val="32"/>
          <w:szCs w:val="32"/>
        </w:rPr>
        <w:t>UNIVERSITY PESHAWAR</w:t>
      </w:r>
    </w:p>
    <w:p w:rsidR="00311A02" w:rsidRPr="00E108FC" w:rsidRDefault="00A17E0F" w:rsidP="00E108FC">
      <w:pPr>
        <w:tabs>
          <w:tab w:val="left" w:pos="159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0228F" w:rsidRPr="003F1770">
        <w:rPr>
          <w:rFonts w:ascii="Times New Roman" w:hAnsi="Times New Roman" w:cs="Times New Roman"/>
          <w:sz w:val="24"/>
          <w:szCs w:val="24"/>
        </w:rPr>
        <w:t>Phone No. 091-9239751</w:t>
      </w:r>
    </w:p>
    <w:p w:rsidR="004F6B31" w:rsidRPr="00E108FC" w:rsidRDefault="00E108FC" w:rsidP="00E108FC">
      <w:pPr>
        <w:rPr>
          <w:rFonts w:ascii="Times New Roman" w:hAnsi="Times New Roman" w:cs="Times New Roman"/>
          <w:b/>
          <w:sz w:val="28"/>
          <w:szCs w:val="28"/>
          <w:u w:val="single"/>
        </w:rPr>
      </w:pPr>
      <w:r w:rsidRPr="00E108FC">
        <w:rPr>
          <w:rFonts w:ascii="Times New Roman" w:hAnsi="Times New Roman" w:cs="Times New Roman"/>
          <w:b/>
          <w:sz w:val="28"/>
          <w:szCs w:val="28"/>
        </w:rPr>
        <w:t xml:space="preserve">                   </w:t>
      </w:r>
      <w:proofErr w:type="gramStart"/>
      <w:r w:rsidR="004F6B31" w:rsidRPr="00E108FC">
        <w:rPr>
          <w:rFonts w:ascii="Times New Roman" w:hAnsi="Times New Roman" w:cs="Times New Roman"/>
          <w:b/>
          <w:sz w:val="28"/>
          <w:szCs w:val="28"/>
          <w:u w:val="single"/>
        </w:rPr>
        <w:t>WALK  IN</w:t>
      </w:r>
      <w:proofErr w:type="gramEnd"/>
      <w:r w:rsidR="004F6B31" w:rsidRPr="00E108FC">
        <w:rPr>
          <w:rFonts w:ascii="Times New Roman" w:hAnsi="Times New Roman" w:cs="Times New Roman"/>
          <w:b/>
          <w:sz w:val="28"/>
          <w:szCs w:val="28"/>
          <w:u w:val="single"/>
        </w:rPr>
        <w:t xml:space="preserve">  INTERVIEW</w:t>
      </w:r>
    </w:p>
    <w:p w:rsidR="004F6B31" w:rsidRPr="00E108FC" w:rsidRDefault="004F6B31" w:rsidP="004F6B31">
      <w:pPr>
        <w:rPr>
          <w:rFonts w:ascii="Times New Roman" w:hAnsi="Times New Roman" w:cs="Times New Roman"/>
        </w:rPr>
      </w:pPr>
      <w:r w:rsidRPr="00E108FC">
        <w:rPr>
          <w:rFonts w:ascii="Times New Roman" w:hAnsi="Times New Roman" w:cs="Times New Roman"/>
        </w:rPr>
        <w:t>Screening test, demonstration and walk in interview will be held on under mentioned faculty positions on fixed contract at the Committee room in the city campus, Shaheed Benazir Bhutto Women Universit</w:t>
      </w:r>
      <w:r w:rsidR="00065955">
        <w:rPr>
          <w:rFonts w:ascii="Times New Roman" w:hAnsi="Times New Roman" w:cs="Times New Roman"/>
        </w:rPr>
        <w:t>y Peshawar.  Those who fulfill</w:t>
      </w:r>
      <w:r w:rsidRPr="00E108FC">
        <w:rPr>
          <w:rFonts w:ascii="Times New Roman" w:hAnsi="Times New Roman" w:cs="Times New Roman"/>
        </w:rPr>
        <w:t xml:space="preserve"> the required criteria may appear before the Selection Committee on 1</w:t>
      </w:r>
      <w:r w:rsidR="00065955">
        <w:rPr>
          <w:rFonts w:ascii="Times New Roman" w:hAnsi="Times New Roman" w:cs="Times New Roman"/>
        </w:rPr>
        <w:t>3</w:t>
      </w:r>
      <w:r w:rsidRPr="00E108FC">
        <w:rPr>
          <w:rFonts w:ascii="Times New Roman" w:hAnsi="Times New Roman" w:cs="Times New Roman"/>
          <w:vertAlign w:val="superscript"/>
        </w:rPr>
        <w:t>th</w:t>
      </w:r>
      <w:r w:rsidRPr="00E108FC">
        <w:rPr>
          <w:rFonts w:ascii="Times New Roman" w:hAnsi="Times New Roman" w:cs="Times New Roman"/>
        </w:rPr>
        <w:t xml:space="preserve"> November 2015 at 10:00 a.m.</w:t>
      </w:r>
    </w:p>
    <w:tbl>
      <w:tblPr>
        <w:tblStyle w:val="TableGrid"/>
        <w:tblW w:w="9378" w:type="dxa"/>
        <w:tblLook w:val="04A0" w:firstRow="1" w:lastRow="0" w:firstColumn="1" w:lastColumn="0" w:noHBand="0" w:noVBand="1"/>
      </w:tblPr>
      <w:tblGrid>
        <w:gridCol w:w="504"/>
        <w:gridCol w:w="1497"/>
        <w:gridCol w:w="7377"/>
      </w:tblGrid>
      <w:tr w:rsidR="004F6B31" w:rsidTr="00C72667">
        <w:tc>
          <w:tcPr>
            <w:tcW w:w="504" w:type="dxa"/>
            <w:shd w:val="clear" w:color="auto" w:fill="D9D9D9" w:themeFill="background1" w:themeFillShade="D9"/>
          </w:tcPr>
          <w:p w:rsidR="004F6B31" w:rsidRPr="00084D26" w:rsidRDefault="004F6B31" w:rsidP="00410154">
            <w:pPr>
              <w:rPr>
                <w:rFonts w:ascii="Times New Roman" w:hAnsi="Times New Roman" w:cs="Times New Roman"/>
                <w:b/>
              </w:rPr>
            </w:pPr>
            <w:r w:rsidRPr="00084D26">
              <w:rPr>
                <w:rFonts w:ascii="Times New Roman" w:hAnsi="Times New Roman" w:cs="Times New Roman"/>
                <w:b/>
              </w:rPr>
              <w:t>S.#</w:t>
            </w:r>
          </w:p>
        </w:tc>
        <w:tc>
          <w:tcPr>
            <w:tcW w:w="1497" w:type="dxa"/>
            <w:shd w:val="clear" w:color="auto" w:fill="D9D9D9" w:themeFill="background1" w:themeFillShade="D9"/>
          </w:tcPr>
          <w:p w:rsidR="004F6B31" w:rsidRPr="00084D26" w:rsidRDefault="004F6B31" w:rsidP="00410154">
            <w:pPr>
              <w:rPr>
                <w:rFonts w:ascii="Times New Roman" w:hAnsi="Times New Roman" w:cs="Times New Roman"/>
              </w:rPr>
            </w:pPr>
            <w:r w:rsidRPr="00084D26">
              <w:rPr>
                <w:rFonts w:ascii="Times New Roman" w:hAnsi="Times New Roman" w:cs="Times New Roman"/>
                <w:b/>
              </w:rPr>
              <w:t>Post and Department</w:t>
            </w:r>
          </w:p>
        </w:tc>
        <w:tc>
          <w:tcPr>
            <w:tcW w:w="7377" w:type="dxa"/>
            <w:shd w:val="clear" w:color="auto" w:fill="D9D9D9" w:themeFill="background1" w:themeFillShade="D9"/>
          </w:tcPr>
          <w:p w:rsidR="004F6B31" w:rsidRPr="00084D26" w:rsidRDefault="004F6B31" w:rsidP="00410154">
            <w:pPr>
              <w:rPr>
                <w:rFonts w:ascii="Times New Roman" w:hAnsi="Times New Roman" w:cs="Times New Roman"/>
              </w:rPr>
            </w:pPr>
            <w:r w:rsidRPr="00084D26">
              <w:rPr>
                <w:rFonts w:ascii="Times New Roman" w:hAnsi="Times New Roman" w:cs="Times New Roman"/>
                <w:b/>
              </w:rPr>
              <w:t>Qualification/Experience</w:t>
            </w:r>
          </w:p>
        </w:tc>
      </w:tr>
      <w:tr w:rsidR="004F6B31" w:rsidTr="00C72667">
        <w:tc>
          <w:tcPr>
            <w:tcW w:w="504" w:type="dxa"/>
          </w:tcPr>
          <w:p w:rsidR="004F6B31" w:rsidRPr="006D0E3B" w:rsidRDefault="004F6B31" w:rsidP="00410154">
            <w:pPr>
              <w:rPr>
                <w:rFonts w:ascii="Times New Roman" w:hAnsi="Times New Roman" w:cs="Times New Roman"/>
              </w:rPr>
            </w:pPr>
            <w:r>
              <w:rPr>
                <w:rFonts w:ascii="Times New Roman" w:hAnsi="Times New Roman" w:cs="Times New Roman"/>
              </w:rPr>
              <w:t>1.</w:t>
            </w:r>
          </w:p>
        </w:tc>
        <w:tc>
          <w:tcPr>
            <w:tcW w:w="1497" w:type="dxa"/>
          </w:tcPr>
          <w:p w:rsidR="00C72667" w:rsidRDefault="00C72667" w:rsidP="00410154">
            <w:pPr>
              <w:rPr>
                <w:rFonts w:ascii="Times New Roman" w:eastAsia="Calibri" w:hAnsi="Times New Roman" w:cs="Times New Roman"/>
              </w:rPr>
            </w:pPr>
            <w:r>
              <w:rPr>
                <w:rFonts w:ascii="Times New Roman" w:eastAsia="Calibri" w:hAnsi="Times New Roman" w:cs="Times New Roman"/>
              </w:rPr>
              <w:t>Lecturer in Chemistry ,</w:t>
            </w:r>
            <w:r w:rsidR="004F6B31">
              <w:rPr>
                <w:rFonts w:ascii="Times New Roman" w:eastAsia="Calibri" w:hAnsi="Times New Roman" w:cs="Times New Roman"/>
              </w:rPr>
              <w:t xml:space="preserve"> Zoology</w:t>
            </w:r>
            <w:r w:rsidR="00FB33BA">
              <w:rPr>
                <w:rFonts w:ascii="Times New Roman" w:eastAsia="Calibri" w:hAnsi="Times New Roman" w:cs="Times New Roman"/>
              </w:rPr>
              <w:t xml:space="preserve">  &amp; History</w:t>
            </w:r>
            <w:r w:rsidR="004F6B31">
              <w:rPr>
                <w:rFonts w:ascii="Times New Roman" w:eastAsia="Calibri" w:hAnsi="Times New Roman" w:cs="Times New Roman"/>
              </w:rPr>
              <w:t xml:space="preserve">  </w:t>
            </w:r>
          </w:p>
          <w:p w:rsidR="004F6B31" w:rsidRPr="00263CDA" w:rsidRDefault="004F6B31" w:rsidP="00410154">
            <w:pPr>
              <w:rPr>
                <w:rFonts w:ascii="Times New Roman" w:eastAsia="Calibri" w:hAnsi="Times New Roman" w:cs="Times New Roman"/>
              </w:rPr>
            </w:pPr>
            <w:r>
              <w:rPr>
                <w:rFonts w:ascii="Times New Roman" w:eastAsia="Calibri" w:hAnsi="Times New Roman" w:cs="Times New Roman"/>
              </w:rPr>
              <w:t>(BPS-18)</w:t>
            </w:r>
          </w:p>
        </w:tc>
        <w:tc>
          <w:tcPr>
            <w:tcW w:w="7377" w:type="dxa"/>
          </w:tcPr>
          <w:p w:rsidR="004F6B31" w:rsidRPr="0027486D" w:rsidRDefault="0027486D" w:rsidP="0027486D">
            <w:pPr>
              <w:rPr>
                <w:rFonts w:ascii="Times New Roman" w:eastAsia="Calibri" w:hAnsi="Times New Roman" w:cs="Times New Roman"/>
                <w:sz w:val="24"/>
                <w:szCs w:val="24"/>
              </w:rPr>
            </w:pPr>
            <w:r w:rsidRPr="0027486D">
              <w:rPr>
                <w:rFonts w:ascii="Times New Roman" w:eastAsia="Calibri" w:hAnsi="Times New Roman" w:cs="Times New Roman"/>
                <w:sz w:val="24"/>
                <w:szCs w:val="24"/>
              </w:rPr>
              <w:t xml:space="preserve">First Class Master’s Degree  (B Grade)  </w:t>
            </w:r>
            <w:r w:rsidR="00C7266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7486D">
              <w:rPr>
                <w:rFonts w:ascii="Times New Roman" w:eastAsia="Calibri" w:hAnsi="Times New Roman" w:cs="Times New Roman"/>
                <w:b/>
                <w:sz w:val="24"/>
                <w:szCs w:val="24"/>
              </w:rPr>
              <w:t>OR</w:t>
            </w:r>
          </w:p>
          <w:p w:rsidR="0027486D" w:rsidRDefault="0027486D" w:rsidP="0027486D">
            <w:pPr>
              <w:rPr>
                <w:rFonts w:ascii="Times New Roman" w:eastAsia="Calibri" w:hAnsi="Times New Roman" w:cs="Times New Roman"/>
                <w:sz w:val="24"/>
                <w:szCs w:val="24"/>
              </w:rPr>
            </w:pPr>
            <w:r w:rsidRPr="0027486D">
              <w:rPr>
                <w:rFonts w:ascii="Times New Roman" w:eastAsia="Calibri" w:hAnsi="Times New Roman" w:cs="Times New Roman"/>
                <w:sz w:val="24"/>
                <w:szCs w:val="24"/>
              </w:rPr>
              <w:t xml:space="preserve">Second Class Master’s Degree with </w:t>
            </w:r>
            <w:proofErr w:type="spellStart"/>
            <w:r w:rsidRPr="0027486D">
              <w:rPr>
                <w:rFonts w:ascii="Times New Roman" w:eastAsia="Calibri" w:hAnsi="Times New Roman" w:cs="Times New Roman"/>
                <w:sz w:val="24"/>
                <w:szCs w:val="24"/>
              </w:rPr>
              <w:t>M.Phil</w:t>
            </w:r>
            <w:proofErr w:type="spellEnd"/>
            <w:r w:rsidR="00311A02">
              <w:rPr>
                <w:rFonts w:ascii="Times New Roman" w:eastAsia="Calibri" w:hAnsi="Times New Roman" w:cs="Times New Roman"/>
                <w:sz w:val="24"/>
                <w:szCs w:val="24"/>
              </w:rPr>
              <w:t xml:space="preserve"> </w:t>
            </w:r>
            <w:r w:rsidR="00327C0F" w:rsidRPr="00327C0F">
              <w:rPr>
                <w:rFonts w:ascii="Times New Roman" w:eastAsia="Calibri" w:hAnsi="Times New Roman" w:cs="Times New Roman"/>
                <w:sz w:val="24"/>
                <w:szCs w:val="24"/>
              </w:rPr>
              <w:t>or</w:t>
            </w:r>
            <w:r w:rsidRPr="00327C0F">
              <w:rPr>
                <w:rFonts w:ascii="Times New Roman" w:eastAsia="Calibri" w:hAnsi="Times New Roman" w:cs="Times New Roman"/>
                <w:sz w:val="24"/>
                <w:szCs w:val="24"/>
              </w:rPr>
              <w:t xml:space="preserve"> </w:t>
            </w:r>
            <w:r w:rsidRPr="0027486D">
              <w:rPr>
                <w:rFonts w:ascii="Times New Roman" w:eastAsia="Calibri" w:hAnsi="Times New Roman" w:cs="Times New Roman"/>
                <w:sz w:val="24"/>
                <w:szCs w:val="24"/>
              </w:rPr>
              <w:t>e</w:t>
            </w:r>
            <w:r>
              <w:rPr>
                <w:rFonts w:ascii="Times New Roman" w:eastAsia="Calibri" w:hAnsi="Times New Roman" w:cs="Times New Roman"/>
                <w:sz w:val="24"/>
                <w:szCs w:val="24"/>
              </w:rPr>
              <w:t>quivalent d</w:t>
            </w:r>
            <w:r w:rsidRPr="0027486D">
              <w:rPr>
                <w:rFonts w:ascii="Times New Roman" w:eastAsia="Calibri" w:hAnsi="Times New Roman" w:cs="Times New Roman"/>
                <w:sz w:val="24"/>
                <w:szCs w:val="24"/>
              </w:rPr>
              <w:t>egree awarded after 16 years of education in the relevant field with no 3</w:t>
            </w:r>
            <w:r w:rsidRPr="0027486D">
              <w:rPr>
                <w:rFonts w:ascii="Times New Roman" w:eastAsia="Calibri" w:hAnsi="Times New Roman" w:cs="Times New Roman"/>
                <w:sz w:val="24"/>
                <w:szCs w:val="24"/>
                <w:vertAlign w:val="superscript"/>
              </w:rPr>
              <w:t>rd</w:t>
            </w:r>
            <w:r w:rsidRPr="0027486D">
              <w:rPr>
                <w:rFonts w:ascii="Times New Roman" w:eastAsia="Calibri" w:hAnsi="Times New Roman" w:cs="Times New Roman"/>
                <w:sz w:val="24"/>
                <w:szCs w:val="24"/>
              </w:rPr>
              <w:t xml:space="preserve"> division in the academic career fro</w:t>
            </w:r>
            <w:r>
              <w:rPr>
                <w:rFonts w:ascii="Times New Roman" w:eastAsia="Calibri" w:hAnsi="Times New Roman" w:cs="Times New Roman"/>
                <w:sz w:val="24"/>
                <w:szCs w:val="24"/>
              </w:rPr>
              <w:t>m</w:t>
            </w:r>
            <w:r w:rsidRPr="0027486D">
              <w:rPr>
                <w:rFonts w:ascii="Times New Roman" w:eastAsia="Calibri" w:hAnsi="Times New Roman" w:cs="Times New Roman"/>
                <w:sz w:val="24"/>
                <w:szCs w:val="24"/>
              </w:rPr>
              <w:t xml:space="preserve"> an HEC recognized University/Institution.</w:t>
            </w:r>
          </w:p>
          <w:p w:rsidR="0027486D" w:rsidRDefault="0027486D" w:rsidP="0027486D">
            <w:pPr>
              <w:jc w:val="both"/>
              <w:rPr>
                <w:rFonts w:ascii="Times New Roman" w:eastAsia="Calibri" w:hAnsi="Times New Roman" w:cs="Times New Roman"/>
                <w:b/>
                <w:sz w:val="24"/>
                <w:szCs w:val="24"/>
              </w:rPr>
            </w:pPr>
            <w:r w:rsidRPr="0027486D">
              <w:rPr>
                <w:rFonts w:ascii="Times New Roman" w:eastAsia="Calibri" w:hAnsi="Times New Roman" w:cs="Times New Roman"/>
                <w:b/>
                <w:sz w:val="24"/>
                <w:szCs w:val="24"/>
              </w:rPr>
              <w:t xml:space="preserve">Provided further that the candidate holding higher degrees viz. </w:t>
            </w:r>
            <w:proofErr w:type="spellStart"/>
            <w:r w:rsidRPr="0027486D">
              <w:rPr>
                <w:rFonts w:ascii="Times New Roman" w:eastAsia="Calibri" w:hAnsi="Times New Roman" w:cs="Times New Roman"/>
                <w:b/>
                <w:sz w:val="24"/>
                <w:szCs w:val="24"/>
              </w:rPr>
              <w:t>M.Phil</w:t>
            </w:r>
            <w:proofErr w:type="spellEnd"/>
            <w:r w:rsidRPr="0027486D">
              <w:rPr>
                <w:rFonts w:ascii="Times New Roman" w:eastAsia="Calibri" w:hAnsi="Times New Roman" w:cs="Times New Roman"/>
                <w:b/>
                <w:sz w:val="24"/>
                <w:szCs w:val="24"/>
              </w:rPr>
              <w:t xml:space="preserve"> / </w:t>
            </w:r>
            <w:proofErr w:type="spellStart"/>
            <w:r w:rsidRPr="0027486D">
              <w:rPr>
                <w:rFonts w:ascii="Times New Roman" w:eastAsia="Calibri" w:hAnsi="Times New Roman" w:cs="Times New Roman"/>
                <w:b/>
                <w:sz w:val="24"/>
                <w:szCs w:val="24"/>
              </w:rPr>
              <w:t>Ph.D</w:t>
            </w:r>
            <w:proofErr w:type="spellEnd"/>
            <w:r w:rsidRPr="0027486D">
              <w:rPr>
                <w:rFonts w:ascii="Times New Roman" w:eastAsia="Calibri" w:hAnsi="Times New Roman" w:cs="Times New Roman"/>
                <w:b/>
                <w:sz w:val="24"/>
                <w:szCs w:val="24"/>
              </w:rPr>
              <w:t xml:space="preserve"> or equivalent degree but with only one 3</w:t>
            </w:r>
            <w:r w:rsidRPr="0027486D">
              <w:rPr>
                <w:rFonts w:ascii="Times New Roman" w:eastAsia="Calibri" w:hAnsi="Times New Roman" w:cs="Times New Roman"/>
                <w:b/>
                <w:sz w:val="24"/>
                <w:szCs w:val="24"/>
                <w:vertAlign w:val="superscript"/>
              </w:rPr>
              <w:t>rd</w:t>
            </w:r>
            <w:r w:rsidRPr="0027486D">
              <w:rPr>
                <w:rFonts w:ascii="Times New Roman" w:eastAsia="Calibri" w:hAnsi="Times New Roman" w:cs="Times New Roman"/>
                <w:b/>
                <w:sz w:val="24"/>
                <w:szCs w:val="24"/>
              </w:rPr>
              <w:t xml:space="preserve"> division in the entire academic career shall also be e</w:t>
            </w:r>
            <w:r w:rsidR="00311A02">
              <w:rPr>
                <w:rFonts w:ascii="Times New Roman" w:eastAsia="Calibri" w:hAnsi="Times New Roman" w:cs="Times New Roman"/>
                <w:b/>
                <w:sz w:val="24"/>
                <w:szCs w:val="24"/>
              </w:rPr>
              <w:t>li</w:t>
            </w:r>
            <w:r w:rsidRPr="0027486D">
              <w:rPr>
                <w:rFonts w:ascii="Times New Roman" w:eastAsia="Calibri" w:hAnsi="Times New Roman" w:cs="Times New Roman"/>
                <w:b/>
                <w:sz w:val="24"/>
                <w:szCs w:val="24"/>
              </w:rPr>
              <w:t>gible.</w:t>
            </w:r>
          </w:p>
          <w:p w:rsidR="00311A02" w:rsidRDefault="00311A02" w:rsidP="0027486D">
            <w:pPr>
              <w:jc w:val="both"/>
              <w:rPr>
                <w:rFonts w:ascii="Times New Roman" w:eastAsia="Calibri" w:hAnsi="Times New Roman" w:cs="Times New Roman"/>
                <w:b/>
                <w:sz w:val="24"/>
                <w:szCs w:val="24"/>
              </w:rPr>
            </w:pPr>
          </w:p>
          <w:p w:rsidR="0027486D" w:rsidRPr="0027486D" w:rsidRDefault="00311A02" w:rsidP="0027486D">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Provided further that benefit of Higher degrees viz. </w:t>
            </w:r>
            <w:proofErr w:type="spellStart"/>
            <w:r>
              <w:rPr>
                <w:rFonts w:ascii="Times New Roman" w:eastAsia="Calibri" w:hAnsi="Times New Roman" w:cs="Times New Roman"/>
                <w:b/>
                <w:sz w:val="24"/>
                <w:szCs w:val="24"/>
              </w:rPr>
              <w:t>M.Phil</w:t>
            </w:r>
            <w:proofErr w:type="spellEnd"/>
            <w:r>
              <w:rPr>
                <w:rFonts w:ascii="Times New Roman" w:eastAsia="Calibri" w:hAnsi="Times New Roman" w:cs="Times New Roman"/>
                <w:b/>
                <w:sz w:val="24"/>
                <w:szCs w:val="24"/>
              </w:rPr>
              <w:t xml:space="preserve"> / </w:t>
            </w:r>
            <w:proofErr w:type="spellStart"/>
            <w:r>
              <w:rPr>
                <w:rFonts w:ascii="Times New Roman" w:eastAsia="Calibri" w:hAnsi="Times New Roman" w:cs="Times New Roman"/>
                <w:b/>
                <w:sz w:val="24"/>
                <w:szCs w:val="24"/>
              </w:rPr>
              <w:t>Ph.D</w:t>
            </w:r>
            <w:proofErr w:type="spellEnd"/>
            <w:r>
              <w:rPr>
                <w:rFonts w:ascii="Times New Roman" w:eastAsia="Calibri" w:hAnsi="Times New Roman" w:cs="Times New Roman"/>
                <w:b/>
                <w:sz w:val="24"/>
                <w:szCs w:val="24"/>
              </w:rPr>
              <w:t xml:space="preserve"> or equivalent degree shall not be allowed to the candidates who are eligible on the basis of higher qualification.</w:t>
            </w:r>
          </w:p>
          <w:p w:rsidR="0027486D" w:rsidRPr="00263CDA" w:rsidRDefault="0027486D" w:rsidP="0027486D">
            <w:pPr>
              <w:rPr>
                <w:rFonts w:ascii="Times New Roman" w:eastAsia="Calibri" w:hAnsi="Times New Roman" w:cs="Times New Roman"/>
              </w:rPr>
            </w:pPr>
          </w:p>
        </w:tc>
      </w:tr>
      <w:tr w:rsidR="0053171A" w:rsidTr="00C72667">
        <w:trPr>
          <w:trHeight w:val="1080"/>
        </w:trPr>
        <w:tc>
          <w:tcPr>
            <w:tcW w:w="504" w:type="dxa"/>
          </w:tcPr>
          <w:p w:rsidR="0053171A" w:rsidRDefault="0053171A" w:rsidP="00410154">
            <w:pPr>
              <w:rPr>
                <w:rFonts w:ascii="Times New Roman" w:hAnsi="Times New Roman" w:cs="Times New Roman"/>
              </w:rPr>
            </w:pPr>
            <w:r>
              <w:rPr>
                <w:rFonts w:ascii="Times New Roman" w:hAnsi="Times New Roman" w:cs="Times New Roman"/>
              </w:rPr>
              <w:t>2.</w:t>
            </w:r>
          </w:p>
        </w:tc>
        <w:tc>
          <w:tcPr>
            <w:tcW w:w="1497" w:type="dxa"/>
          </w:tcPr>
          <w:p w:rsidR="0053171A" w:rsidRDefault="0053171A" w:rsidP="00410154">
            <w:pPr>
              <w:rPr>
                <w:rFonts w:ascii="Times New Roman" w:eastAsia="Calibri" w:hAnsi="Times New Roman" w:cs="Times New Roman"/>
              </w:rPr>
            </w:pPr>
            <w:r>
              <w:rPr>
                <w:rFonts w:ascii="Times New Roman" w:eastAsia="Calibri" w:hAnsi="Times New Roman" w:cs="Times New Roman"/>
              </w:rPr>
              <w:t xml:space="preserve">Assistant Registrar, Meeting </w:t>
            </w:r>
          </w:p>
          <w:p w:rsidR="0053171A" w:rsidRDefault="0053171A" w:rsidP="00410154">
            <w:pPr>
              <w:rPr>
                <w:rFonts w:ascii="Times New Roman" w:eastAsia="Calibri" w:hAnsi="Times New Roman" w:cs="Times New Roman"/>
              </w:rPr>
            </w:pPr>
            <w:r>
              <w:rPr>
                <w:rFonts w:ascii="Times New Roman" w:eastAsia="Calibri" w:hAnsi="Times New Roman" w:cs="Times New Roman"/>
              </w:rPr>
              <w:t>(BPS-17)</w:t>
            </w:r>
          </w:p>
        </w:tc>
        <w:tc>
          <w:tcPr>
            <w:tcW w:w="7377" w:type="dxa"/>
          </w:tcPr>
          <w:p w:rsidR="00C72667" w:rsidRDefault="0053171A" w:rsidP="0027486D">
            <w:pPr>
              <w:rPr>
                <w:rFonts w:ascii="Times New Roman" w:eastAsia="Calibri" w:hAnsi="Times New Roman" w:cs="Times New Roman"/>
                <w:sz w:val="24"/>
                <w:szCs w:val="24"/>
              </w:rPr>
            </w:pPr>
            <w:r>
              <w:rPr>
                <w:rFonts w:ascii="Times New Roman" w:eastAsia="Calibri" w:hAnsi="Times New Roman" w:cs="Times New Roman"/>
                <w:sz w:val="24"/>
                <w:szCs w:val="24"/>
              </w:rPr>
              <w:t xml:space="preserve">First class Master’s Degree/LL.B                 </w:t>
            </w:r>
            <w:r w:rsidR="00C72667">
              <w:rPr>
                <w:rFonts w:ascii="Times New Roman" w:eastAsia="Calibri" w:hAnsi="Times New Roman" w:cs="Times New Roman"/>
                <w:sz w:val="24"/>
                <w:szCs w:val="24"/>
              </w:rPr>
              <w:t xml:space="preserve">                                      </w:t>
            </w:r>
            <w:r w:rsidRPr="00C12BC8">
              <w:rPr>
                <w:rFonts w:ascii="Times New Roman" w:eastAsia="Calibri" w:hAnsi="Times New Roman" w:cs="Times New Roman"/>
                <w:b/>
                <w:sz w:val="24"/>
                <w:szCs w:val="24"/>
              </w:rPr>
              <w:t>OR</w:t>
            </w:r>
            <w:r>
              <w:rPr>
                <w:rFonts w:ascii="Times New Roman" w:eastAsia="Calibri" w:hAnsi="Times New Roman" w:cs="Times New Roman"/>
                <w:sz w:val="24"/>
                <w:szCs w:val="24"/>
              </w:rPr>
              <w:t xml:space="preserve"> </w:t>
            </w:r>
          </w:p>
          <w:p w:rsidR="0053171A" w:rsidRDefault="0053171A" w:rsidP="0027486D">
            <w:pPr>
              <w:rPr>
                <w:rFonts w:ascii="Times New Roman" w:eastAsia="Calibri" w:hAnsi="Times New Roman" w:cs="Times New Roman"/>
                <w:sz w:val="24"/>
                <w:szCs w:val="24"/>
              </w:rPr>
            </w:pPr>
            <w:r>
              <w:rPr>
                <w:rFonts w:ascii="Times New Roman" w:eastAsia="Calibri" w:hAnsi="Times New Roman" w:cs="Times New Roman"/>
                <w:sz w:val="24"/>
                <w:szCs w:val="24"/>
              </w:rPr>
              <w:t>Second Class Master’s De</w:t>
            </w:r>
            <w:r w:rsidR="0060557E">
              <w:rPr>
                <w:rFonts w:ascii="Times New Roman" w:eastAsia="Calibri" w:hAnsi="Times New Roman" w:cs="Times New Roman"/>
                <w:sz w:val="24"/>
                <w:szCs w:val="24"/>
              </w:rPr>
              <w:t>gree with 05 years experience in administering Meeting section</w:t>
            </w:r>
            <w:r>
              <w:rPr>
                <w:rFonts w:ascii="Times New Roman" w:eastAsia="Calibri" w:hAnsi="Times New Roman" w:cs="Times New Roman"/>
                <w:sz w:val="24"/>
                <w:szCs w:val="24"/>
              </w:rPr>
              <w:t xml:space="preserve"> in a University </w:t>
            </w:r>
            <w:r w:rsidR="008A6A89">
              <w:rPr>
                <w:rFonts w:ascii="Times New Roman" w:eastAsia="Calibri" w:hAnsi="Times New Roman" w:cs="Times New Roman"/>
                <w:sz w:val="24"/>
                <w:szCs w:val="24"/>
              </w:rPr>
              <w:t xml:space="preserve">                                                    </w:t>
            </w:r>
            <w:r w:rsidR="00C72667">
              <w:rPr>
                <w:rFonts w:ascii="Times New Roman" w:eastAsia="Calibri" w:hAnsi="Times New Roman" w:cs="Times New Roman"/>
                <w:sz w:val="24"/>
                <w:szCs w:val="24"/>
              </w:rPr>
              <w:t xml:space="preserve">     </w:t>
            </w:r>
            <w:r w:rsidRPr="00C12BC8">
              <w:rPr>
                <w:rFonts w:ascii="Times New Roman" w:eastAsia="Calibri" w:hAnsi="Times New Roman" w:cs="Times New Roman"/>
                <w:b/>
                <w:sz w:val="24"/>
                <w:szCs w:val="24"/>
              </w:rPr>
              <w:t>OR</w:t>
            </w:r>
          </w:p>
          <w:p w:rsidR="008A6A89" w:rsidRDefault="0053171A" w:rsidP="0027486D">
            <w:pPr>
              <w:rPr>
                <w:rFonts w:ascii="Times New Roman" w:eastAsia="Calibri" w:hAnsi="Times New Roman" w:cs="Times New Roman"/>
                <w:sz w:val="24"/>
                <w:szCs w:val="24"/>
              </w:rPr>
            </w:pPr>
            <w:r>
              <w:rPr>
                <w:rFonts w:ascii="Times New Roman" w:eastAsia="Calibri" w:hAnsi="Times New Roman" w:cs="Times New Roman"/>
                <w:sz w:val="24"/>
                <w:szCs w:val="24"/>
              </w:rPr>
              <w:t xml:space="preserve">Master’s Degree/LL.B </w:t>
            </w:r>
            <w:r w:rsidR="0060557E">
              <w:rPr>
                <w:rFonts w:ascii="Times New Roman" w:eastAsia="Calibri" w:hAnsi="Times New Roman" w:cs="Times New Roman"/>
                <w:sz w:val="24"/>
                <w:szCs w:val="24"/>
              </w:rPr>
              <w:t xml:space="preserve">with 12 years experience in administering </w:t>
            </w:r>
            <w:r w:rsidR="00047EA5">
              <w:rPr>
                <w:rFonts w:ascii="Times New Roman" w:eastAsia="Calibri" w:hAnsi="Times New Roman" w:cs="Times New Roman"/>
                <w:sz w:val="24"/>
                <w:szCs w:val="24"/>
              </w:rPr>
              <w:t xml:space="preserve">Meeting </w:t>
            </w:r>
            <w:r w:rsidR="0060557E">
              <w:rPr>
                <w:rFonts w:ascii="Times New Roman" w:eastAsia="Calibri" w:hAnsi="Times New Roman" w:cs="Times New Roman"/>
                <w:sz w:val="24"/>
                <w:szCs w:val="24"/>
              </w:rPr>
              <w:t xml:space="preserve">section </w:t>
            </w:r>
            <w:r>
              <w:rPr>
                <w:rFonts w:ascii="Times New Roman" w:eastAsia="Calibri" w:hAnsi="Times New Roman" w:cs="Times New Roman"/>
                <w:sz w:val="24"/>
                <w:szCs w:val="24"/>
              </w:rPr>
              <w:t>in a University</w:t>
            </w:r>
            <w:r w:rsidR="008A6A89">
              <w:rPr>
                <w:rFonts w:ascii="Times New Roman" w:eastAsia="Calibri" w:hAnsi="Times New Roman" w:cs="Times New Roman"/>
                <w:sz w:val="24"/>
                <w:szCs w:val="24"/>
              </w:rPr>
              <w:t xml:space="preserve"> </w:t>
            </w:r>
            <w:r w:rsidR="00C72667">
              <w:rPr>
                <w:rFonts w:ascii="Times New Roman" w:eastAsia="Calibri" w:hAnsi="Times New Roman" w:cs="Times New Roman"/>
                <w:sz w:val="24"/>
                <w:szCs w:val="24"/>
              </w:rPr>
              <w:t xml:space="preserve">                                                                        </w:t>
            </w:r>
            <w:r w:rsidR="00C72667" w:rsidRPr="00C12BC8">
              <w:rPr>
                <w:rFonts w:ascii="Times New Roman" w:eastAsia="Calibri" w:hAnsi="Times New Roman" w:cs="Times New Roman"/>
                <w:b/>
                <w:sz w:val="24"/>
                <w:szCs w:val="24"/>
              </w:rPr>
              <w:t>OR</w:t>
            </w:r>
          </w:p>
          <w:p w:rsidR="0053171A" w:rsidRPr="0027486D" w:rsidRDefault="0053171A" w:rsidP="00EC03F2">
            <w:pPr>
              <w:rPr>
                <w:rFonts w:ascii="Times New Roman" w:eastAsia="Calibri" w:hAnsi="Times New Roman" w:cs="Times New Roman"/>
                <w:sz w:val="24"/>
                <w:szCs w:val="24"/>
              </w:rPr>
            </w:pPr>
            <w:r>
              <w:rPr>
                <w:rFonts w:ascii="Times New Roman" w:eastAsia="Calibri" w:hAnsi="Times New Roman" w:cs="Times New Roman"/>
                <w:sz w:val="24"/>
                <w:szCs w:val="24"/>
              </w:rPr>
              <w:t>Graduate with 20 Years experience in</w:t>
            </w:r>
            <w:r w:rsidR="00EC03F2">
              <w:rPr>
                <w:rFonts w:ascii="Times New Roman" w:eastAsia="Calibri" w:hAnsi="Times New Roman" w:cs="Times New Roman"/>
                <w:sz w:val="24"/>
                <w:szCs w:val="24"/>
              </w:rPr>
              <w:t xml:space="preserve"> administering Meeting section.</w:t>
            </w:r>
            <w:r>
              <w:rPr>
                <w:rFonts w:ascii="Times New Roman" w:eastAsia="Calibri" w:hAnsi="Times New Roman" w:cs="Times New Roman"/>
                <w:sz w:val="24"/>
                <w:szCs w:val="24"/>
              </w:rPr>
              <w:t xml:space="preserve">            </w:t>
            </w:r>
          </w:p>
        </w:tc>
      </w:tr>
      <w:tr w:rsidR="0053171A" w:rsidTr="00C72667">
        <w:trPr>
          <w:trHeight w:val="1080"/>
        </w:trPr>
        <w:tc>
          <w:tcPr>
            <w:tcW w:w="504" w:type="dxa"/>
          </w:tcPr>
          <w:p w:rsidR="0053171A" w:rsidRDefault="0053171A" w:rsidP="00410154">
            <w:pPr>
              <w:rPr>
                <w:rFonts w:ascii="Times New Roman" w:hAnsi="Times New Roman" w:cs="Times New Roman"/>
              </w:rPr>
            </w:pPr>
            <w:r>
              <w:rPr>
                <w:rFonts w:ascii="Times New Roman" w:hAnsi="Times New Roman" w:cs="Times New Roman"/>
              </w:rPr>
              <w:t>3.</w:t>
            </w:r>
          </w:p>
        </w:tc>
        <w:tc>
          <w:tcPr>
            <w:tcW w:w="1497" w:type="dxa"/>
          </w:tcPr>
          <w:p w:rsidR="0053171A" w:rsidRDefault="0053171A" w:rsidP="0053171A">
            <w:pPr>
              <w:rPr>
                <w:rFonts w:ascii="Times New Roman" w:eastAsia="Calibri" w:hAnsi="Times New Roman" w:cs="Times New Roman"/>
              </w:rPr>
            </w:pPr>
            <w:r>
              <w:rPr>
                <w:rFonts w:ascii="Times New Roman" w:eastAsia="Calibri" w:hAnsi="Times New Roman" w:cs="Times New Roman"/>
              </w:rPr>
              <w:t>Assistant Registrar, Academics</w:t>
            </w:r>
          </w:p>
          <w:p w:rsidR="0053171A" w:rsidRDefault="0053171A" w:rsidP="0053171A">
            <w:pPr>
              <w:rPr>
                <w:rFonts w:ascii="Times New Roman" w:eastAsia="Calibri" w:hAnsi="Times New Roman" w:cs="Times New Roman"/>
              </w:rPr>
            </w:pPr>
            <w:r>
              <w:rPr>
                <w:rFonts w:ascii="Times New Roman" w:eastAsia="Calibri" w:hAnsi="Times New Roman" w:cs="Times New Roman"/>
              </w:rPr>
              <w:t>(BPS-17)</w:t>
            </w:r>
          </w:p>
        </w:tc>
        <w:tc>
          <w:tcPr>
            <w:tcW w:w="7377" w:type="dxa"/>
          </w:tcPr>
          <w:p w:rsidR="00C72667" w:rsidRDefault="00047EA5" w:rsidP="00047EA5">
            <w:pPr>
              <w:rPr>
                <w:rFonts w:ascii="Times New Roman" w:eastAsia="Calibri" w:hAnsi="Times New Roman" w:cs="Times New Roman"/>
                <w:sz w:val="24"/>
                <w:szCs w:val="24"/>
              </w:rPr>
            </w:pPr>
            <w:r>
              <w:rPr>
                <w:rFonts w:ascii="Times New Roman" w:eastAsia="Calibri" w:hAnsi="Times New Roman" w:cs="Times New Roman"/>
                <w:sz w:val="24"/>
                <w:szCs w:val="24"/>
              </w:rPr>
              <w:t xml:space="preserve">First class Master’s Degree/LL.B               </w:t>
            </w:r>
            <w:r w:rsidR="00C7266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12BC8">
              <w:rPr>
                <w:rFonts w:ascii="Times New Roman" w:eastAsia="Calibri" w:hAnsi="Times New Roman" w:cs="Times New Roman"/>
                <w:b/>
                <w:sz w:val="24"/>
                <w:szCs w:val="24"/>
              </w:rPr>
              <w:t>OR</w:t>
            </w:r>
            <w:r>
              <w:rPr>
                <w:rFonts w:ascii="Times New Roman" w:eastAsia="Calibri" w:hAnsi="Times New Roman" w:cs="Times New Roman"/>
                <w:sz w:val="24"/>
                <w:szCs w:val="24"/>
              </w:rPr>
              <w:t xml:space="preserve"> </w:t>
            </w:r>
          </w:p>
          <w:p w:rsidR="00047EA5" w:rsidRDefault="00047EA5" w:rsidP="00047EA5">
            <w:pPr>
              <w:rPr>
                <w:rFonts w:ascii="Times New Roman" w:eastAsia="Calibri" w:hAnsi="Times New Roman" w:cs="Times New Roman"/>
                <w:sz w:val="24"/>
                <w:szCs w:val="24"/>
              </w:rPr>
            </w:pPr>
            <w:r>
              <w:rPr>
                <w:rFonts w:ascii="Times New Roman" w:eastAsia="Calibri" w:hAnsi="Times New Roman" w:cs="Times New Roman"/>
                <w:sz w:val="24"/>
                <w:szCs w:val="24"/>
              </w:rPr>
              <w:t xml:space="preserve">Second Class Master’s Degree with 05 years experience in administering Academic section in a University </w:t>
            </w:r>
            <w:r w:rsidR="008A6A89">
              <w:rPr>
                <w:rFonts w:ascii="Times New Roman" w:eastAsia="Calibri" w:hAnsi="Times New Roman" w:cs="Times New Roman"/>
                <w:sz w:val="24"/>
                <w:szCs w:val="24"/>
              </w:rPr>
              <w:t xml:space="preserve">                                                </w:t>
            </w:r>
            <w:r w:rsidR="00C72667">
              <w:rPr>
                <w:rFonts w:ascii="Times New Roman" w:eastAsia="Calibri" w:hAnsi="Times New Roman" w:cs="Times New Roman"/>
                <w:sz w:val="24"/>
                <w:szCs w:val="24"/>
              </w:rPr>
              <w:t xml:space="preserve">     </w:t>
            </w:r>
            <w:r w:rsidR="008A6A89">
              <w:rPr>
                <w:rFonts w:ascii="Times New Roman" w:eastAsia="Calibri" w:hAnsi="Times New Roman" w:cs="Times New Roman"/>
                <w:sz w:val="24"/>
                <w:szCs w:val="24"/>
              </w:rPr>
              <w:t xml:space="preserve">  </w:t>
            </w:r>
            <w:r w:rsidRPr="00C12BC8">
              <w:rPr>
                <w:rFonts w:ascii="Times New Roman" w:eastAsia="Calibri" w:hAnsi="Times New Roman" w:cs="Times New Roman"/>
                <w:b/>
                <w:sz w:val="24"/>
                <w:szCs w:val="24"/>
              </w:rPr>
              <w:t>OR</w:t>
            </w:r>
          </w:p>
          <w:p w:rsidR="00047EA5" w:rsidRDefault="00047EA5" w:rsidP="00047EA5">
            <w:pPr>
              <w:rPr>
                <w:rFonts w:ascii="Times New Roman" w:eastAsia="Calibri" w:hAnsi="Times New Roman" w:cs="Times New Roman"/>
                <w:sz w:val="24"/>
                <w:szCs w:val="24"/>
              </w:rPr>
            </w:pPr>
            <w:r>
              <w:rPr>
                <w:rFonts w:ascii="Times New Roman" w:eastAsia="Calibri" w:hAnsi="Times New Roman" w:cs="Times New Roman"/>
                <w:sz w:val="24"/>
                <w:szCs w:val="24"/>
              </w:rPr>
              <w:t xml:space="preserve">Master’s Degree/LL.B with 12 years experience in administering Academic section in a University             </w:t>
            </w:r>
            <w:r w:rsidR="008A6A89">
              <w:rPr>
                <w:rFonts w:ascii="Times New Roman" w:eastAsia="Calibri" w:hAnsi="Times New Roman" w:cs="Times New Roman"/>
                <w:sz w:val="24"/>
                <w:szCs w:val="24"/>
              </w:rPr>
              <w:t xml:space="preserve">                                        </w:t>
            </w:r>
            <w:r w:rsidR="00C7266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12BC8">
              <w:rPr>
                <w:rFonts w:ascii="Times New Roman" w:eastAsia="Calibri" w:hAnsi="Times New Roman" w:cs="Times New Roman"/>
                <w:b/>
                <w:sz w:val="24"/>
                <w:szCs w:val="24"/>
              </w:rPr>
              <w:t>OR</w:t>
            </w:r>
          </w:p>
          <w:p w:rsidR="0053171A" w:rsidRDefault="00047EA5" w:rsidP="00047EA5">
            <w:pPr>
              <w:rPr>
                <w:rFonts w:ascii="Times New Roman" w:eastAsia="Calibri" w:hAnsi="Times New Roman" w:cs="Times New Roman"/>
                <w:sz w:val="24"/>
                <w:szCs w:val="24"/>
              </w:rPr>
            </w:pPr>
            <w:r>
              <w:rPr>
                <w:rFonts w:ascii="Times New Roman" w:eastAsia="Calibri" w:hAnsi="Times New Roman" w:cs="Times New Roman"/>
                <w:sz w:val="24"/>
                <w:szCs w:val="24"/>
              </w:rPr>
              <w:t xml:space="preserve">Graduate with 20 Years experience in administering Academic section.            </w:t>
            </w:r>
          </w:p>
        </w:tc>
      </w:tr>
    </w:tbl>
    <w:p w:rsidR="004F6B31" w:rsidRPr="00C72667" w:rsidRDefault="004F0424" w:rsidP="004F0424">
      <w:pPr>
        <w:spacing w:after="0"/>
        <w:rPr>
          <w:rFonts w:ascii="Times New Roman" w:eastAsia="Calibri" w:hAnsi="Times New Roman" w:cs="Times New Roman"/>
          <w:b/>
          <w:u w:val="single"/>
        </w:rPr>
      </w:pPr>
      <w:r w:rsidRPr="00C72667">
        <w:rPr>
          <w:rFonts w:ascii="Times New Roman" w:eastAsia="Calibri" w:hAnsi="Times New Roman" w:cs="Times New Roman"/>
          <w:b/>
          <w:u w:val="single"/>
        </w:rPr>
        <w:t>Note:</w:t>
      </w:r>
    </w:p>
    <w:p w:rsidR="004F0424" w:rsidRPr="00E108FC" w:rsidRDefault="004F0424" w:rsidP="004F0424">
      <w:pPr>
        <w:pStyle w:val="ListParagraph"/>
        <w:numPr>
          <w:ilvl w:val="0"/>
          <w:numId w:val="2"/>
        </w:numPr>
        <w:spacing w:after="0"/>
        <w:rPr>
          <w:rFonts w:ascii="Times New Roman" w:eastAsia="Calibri" w:hAnsi="Times New Roman" w:cs="Times New Roman"/>
        </w:rPr>
      </w:pPr>
      <w:r w:rsidRPr="00E108FC">
        <w:rPr>
          <w:rFonts w:ascii="Times New Roman" w:eastAsia="Calibri" w:hAnsi="Times New Roman" w:cs="Times New Roman"/>
        </w:rPr>
        <w:t>Interested candidates are required to bring CV along with attested copies of educational testimonials, experience certificates, NIC and one recent photograph along with original documents on date of interview.</w:t>
      </w:r>
    </w:p>
    <w:p w:rsidR="004F0424" w:rsidRPr="00E108FC" w:rsidRDefault="004F0424" w:rsidP="004F0424">
      <w:pPr>
        <w:pStyle w:val="ListParagraph"/>
        <w:numPr>
          <w:ilvl w:val="0"/>
          <w:numId w:val="2"/>
        </w:numPr>
        <w:spacing w:after="0"/>
        <w:rPr>
          <w:rFonts w:ascii="Times New Roman" w:eastAsia="Calibri" w:hAnsi="Times New Roman" w:cs="Times New Roman"/>
        </w:rPr>
      </w:pPr>
      <w:r w:rsidRPr="00E108FC">
        <w:rPr>
          <w:rFonts w:ascii="Times New Roman" w:eastAsia="Calibri" w:hAnsi="Times New Roman" w:cs="Times New Roman"/>
        </w:rPr>
        <w:t>Candidates must deposit</w:t>
      </w:r>
      <w:r w:rsidR="00311A02" w:rsidRPr="00E108FC">
        <w:rPr>
          <w:rFonts w:ascii="Times New Roman" w:eastAsia="Calibri" w:hAnsi="Times New Roman" w:cs="Times New Roman"/>
        </w:rPr>
        <w:t xml:space="preserve"> and bring original receipt of</w:t>
      </w:r>
      <w:r w:rsidRPr="00E108FC">
        <w:rPr>
          <w:rFonts w:ascii="Times New Roman" w:eastAsia="Calibri" w:hAnsi="Times New Roman" w:cs="Times New Roman"/>
        </w:rPr>
        <w:t xml:space="preserve"> Rs. 500/- in account No. 09597900092301 in </w:t>
      </w:r>
      <w:proofErr w:type="spellStart"/>
      <w:r w:rsidRPr="00E108FC">
        <w:rPr>
          <w:rFonts w:ascii="Times New Roman" w:eastAsia="Calibri" w:hAnsi="Times New Roman" w:cs="Times New Roman"/>
        </w:rPr>
        <w:t>Habib</w:t>
      </w:r>
      <w:proofErr w:type="spellEnd"/>
      <w:r w:rsidRPr="00E108FC">
        <w:rPr>
          <w:rFonts w:ascii="Times New Roman" w:eastAsia="Calibri" w:hAnsi="Times New Roman" w:cs="Times New Roman"/>
        </w:rPr>
        <w:t xml:space="preserve"> Bank Ltd, Super Market Center Peshawar </w:t>
      </w:r>
      <w:proofErr w:type="spellStart"/>
      <w:r w:rsidRPr="00E108FC">
        <w:rPr>
          <w:rFonts w:ascii="Times New Roman" w:eastAsia="Calibri" w:hAnsi="Times New Roman" w:cs="Times New Roman"/>
        </w:rPr>
        <w:t>Cantt</w:t>
      </w:r>
      <w:proofErr w:type="spellEnd"/>
      <w:r w:rsidRPr="00E108FC">
        <w:rPr>
          <w:rFonts w:ascii="Times New Roman" w:eastAsia="Calibri" w:hAnsi="Times New Roman" w:cs="Times New Roman"/>
        </w:rPr>
        <w:t xml:space="preserve">.  </w:t>
      </w:r>
      <w:r w:rsidRPr="00E108FC">
        <w:rPr>
          <w:rFonts w:ascii="Times New Roman" w:eastAsia="Calibri" w:hAnsi="Times New Roman" w:cs="Times New Roman"/>
          <w:b/>
        </w:rPr>
        <w:t>OR</w:t>
      </w:r>
      <w:r w:rsidRPr="00E108FC">
        <w:rPr>
          <w:rFonts w:ascii="Times New Roman" w:hAnsi="Times New Roman" w:cs="Times New Roman"/>
        </w:rPr>
        <w:t xml:space="preserve"> </w:t>
      </w:r>
      <w:r w:rsidRPr="00E108FC">
        <w:rPr>
          <w:rFonts w:ascii="Times New Roman" w:eastAsia="Calibri" w:hAnsi="Times New Roman" w:cs="Times New Roman"/>
        </w:rPr>
        <w:t xml:space="preserve">in case of out station, Bank Draft in the name of Vice-Chancellor Shaheed Benazir Bhutto Women University, Peshawar.  </w:t>
      </w:r>
    </w:p>
    <w:p w:rsidR="004466EE" w:rsidRPr="004466EE" w:rsidRDefault="004F0424" w:rsidP="004466EE">
      <w:pPr>
        <w:pStyle w:val="ListParagraph"/>
        <w:numPr>
          <w:ilvl w:val="0"/>
          <w:numId w:val="2"/>
        </w:numPr>
        <w:spacing w:after="0"/>
        <w:rPr>
          <w:rFonts w:ascii="Times New Roman" w:eastAsia="Calibri" w:hAnsi="Times New Roman" w:cs="Times New Roman"/>
        </w:rPr>
      </w:pPr>
      <w:r w:rsidRPr="00E108FC">
        <w:rPr>
          <w:rFonts w:ascii="Times New Roman" w:eastAsia="Calibri" w:hAnsi="Times New Roman" w:cs="Times New Roman"/>
        </w:rPr>
        <w:t>No TA/DA will be admissible.</w:t>
      </w:r>
      <w:r w:rsidR="004466EE">
        <w:rPr>
          <w:rFonts w:ascii="Times New Roman" w:eastAsia="Calibri" w:hAnsi="Times New Roman" w:cs="Times New Roman"/>
        </w:rPr>
        <w:br/>
      </w:r>
    </w:p>
    <w:p w:rsidR="004466EE" w:rsidRPr="00C72667" w:rsidRDefault="004466EE" w:rsidP="00C72667">
      <w:pPr>
        <w:tabs>
          <w:tab w:val="left" w:pos="540"/>
          <w:tab w:val="left" w:pos="7260"/>
        </w:tabs>
        <w:spacing w:line="240" w:lineRule="auto"/>
        <w:ind w:left="-180"/>
        <w:jc w:val="both"/>
        <w:rPr>
          <w:b/>
          <w:sz w:val="20"/>
          <w:szCs w:val="20"/>
        </w:rPr>
      </w:pPr>
      <w:r>
        <w:rPr>
          <w:b/>
        </w:rPr>
        <w:t xml:space="preserve">                       </w:t>
      </w:r>
      <w:r w:rsidRPr="00C72667">
        <w:rPr>
          <w:b/>
          <w:sz w:val="20"/>
          <w:szCs w:val="20"/>
        </w:rPr>
        <w:t xml:space="preserve"> Shaheed Benazir Bhutto Women University, Peshawar reserves the right to increase or decrease the </w:t>
      </w:r>
      <w:r w:rsidRPr="00C72667">
        <w:rPr>
          <w:b/>
          <w:sz w:val="20"/>
          <w:szCs w:val="20"/>
        </w:rPr>
        <w:br/>
        <w:t xml:space="preserve">                        number of posts not to fill any post and reject any application </w:t>
      </w:r>
      <w:r w:rsidR="00725591" w:rsidRPr="00C72667">
        <w:rPr>
          <w:b/>
          <w:sz w:val="20"/>
          <w:szCs w:val="20"/>
        </w:rPr>
        <w:t>without showing</w:t>
      </w:r>
      <w:r w:rsidRPr="00C72667">
        <w:rPr>
          <w:b/>
          <w:sz w:val="20"/>
          <w:szCs w:val="20"/>
        </w:rPr>
        <w:t xml:space="preserve"> any reason</w:t>
      </w:r>
    </w:p>
    <w:p w:rsidR="004F0424" w:rsidRPr="00E108FC" w:rsidRDefault="004F0424" w:rsidP="004F0424">
      <w:pPr>
        <w:spacing w:after="0"/>
        <w:rPr>
          <w:rFonts w:ascii="Times New Roman" w:eastAsia="Calibri" w:hAnsi="Times New Roman" w:cs="Times New Roman"/>
        </w:rPr>
      </w:pPr>
    </w:p>
    <w:p w:rsidR="0060228F" w:rsidRPr="00E108FC" w:rsidRDefault="0060228F" w:rsidP="0060228F">
      <w:pPr>
        <w:spacing w:after="0"/>
        <w:jc w:val="center"/>
        <w:rPr>
          <w:rFonts w:ascii="Times New Roman" w:eastAsia="Calibri" w:hAnsi="Times New Roman" w:cs="Times New Roman"/>
          <w:b/>
        </w:rPr>
      </w:pPr>
      <w:r w:rsidRPr="00E108FC">
        <w:rPr>
          <w:rFonts w:ascii="Times New Roman" w:eastAsia="Calibri" w:hAnsi="Times New Roman" w:cs="Times New Roman"/>
          <w:b/>
        </w:rPr>
        <w:lastRenderedPageBreak/>
        <w:t>Assistant Registrar (Meetings)</w:t>
      </w:r>
    </w:p>
    <w:p w:rsidR="0060228F" w:rsidRPr="00E108FC" w:rsidRDefault="0060228F" w:rsidP="0060228F">
      <w:pPr>
        <w:spacing w:after="0"/>
        <w:jc w:val="center"/>
        <w:rPr>
          <w:rFonts w:ascii="Times New Roman" w:eastAsia="Calibri" w:hAnsi="Times New Roman" w:cs="Times New Roman"/>
          <w:b/>
        </w:rPr>
      </w:pPr>
      <w:r w:rsidRPr="00E108FC">
        <w:rPr>
          <w:rFonts w:ascii="Times New Roman" w:eastAsia="Calibri" w:hAnsi="Times New Roman" w:cs="Times New Roman"/>
          <w:b/>
        </w:rPr>
        <w:t xml:space="preserve">Shaheed Benazir Bhutto Women University, Peshawar, </w:t>
      </w:r>
    </w:p>
    <w:p w:rsidR="0007420B" w:rsidRPr="00E108FC" w:rsidRDefault="0060228F" w:rsidP="00311A02">
      <w:pPr>
        <w:spacing w:after="0"/>
        <w:jc w:val="center"/>
      </w:pPr>
      <w:r w:rsidRPr="00E108FC">
        <w:rPr>
          <w:rFonts w:ascii="Times New Roman" w:eastAsia="Calibri" w:hAnsi="Times New Roman" w:cs="Times New Roman"/>
          <w:b/>
        </w:rPr>
        <w:t>Phone No. 091-9239751</w:t>
      </w:r>
      <w:bookmarkStart w:id="0" w:name="_GoBack"/>
      <w:bookmarkEnd w:id="0"/>
    </w:p>
    <w:sectPr w:rsidR="0007420B" w:rsidRPr="00E108FC" w:rsidSect="00E108FC">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4BF"/>
    <w:multiLevelType w:val="hybridMultilevel"/>
    <w:tmpl w:val="DE2A8D60"/>
    <w:lvl w:ilvl="0" w:tplc="AC7CBE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8033C"/>
    <w:multiLevelType w:val="hybridMultilevel"/>
    <w:tmpl w:val="17DCDA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C94601"/>
    <w:multiLevelType w:val="hybridMultilevel"/>
    <w:tmpl w:val="DE2A8D60"/>
    <w:lvl w:ilvl="0" w:tplc="AC7CBE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341C2"/>
    <w:multiLevelType w:val="hybridMultilevel"/>
    <w:tmpl w:val="F46C7798"/>
    <w:lvl w:ilvl="0" w:tplc="9EB65C0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2"/>
  </w:compat>
  <w:rsids>
    <w:rsidRoot w:val="0060228F"/>
    <w:rsid w:val="00015149"/>
    <w:rsid w:val="00043A77"/>
    <w:rsid w:val="00047EA5"/>
    <w:rsid w:val="00065955"/>
    <w:rsid w:val="0007420B"/>
    <w:rsid w:val="001F2CF9"/>
    <w:rsid w:val="0027486D"/>
    <w:rsid w:val="00311A02"/>
    <w:rsid w:val="00327C0F"/>
    <w:rsid w:val="004466EE"/>
    <w:rsid w:val="004614C9"/>
    <w:rsid w:val="004F0424"/>
    <w:rsid w:val="004F6B31"/>
    <w:rsid w:val="0053171A"/>
    <w:rsid w:val="0060228F"/>
    <w:rsid w:val="0060557E"/>
    <w:rsid w:val="00725591"/>
    <w:rsid w:val="00736A18"/>
    <w:rsid w:val="00854D1F"/>
    <w:rsid w:val="008A6A89"/>
    <w:rsid w:val="00A15A58"/>
    <w:rsid w:val="00A17E0F"/>
    <w:rsid w:val="00C12BC8"/>
    <w:rsid w:val="00C72667"/>
    <w:rsid w:val="00D074B1"/>
    <w:rsid w:val="00E108FC"/>
    <w:rsid w:val="00EC03F2"/>
    <w:rsid w:val="00F83DEE"/>
    <w:rsid w:val="00FB3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228F"/>
    <w:rPr>
      <w:color w:val="0000FF" w:themeColor="hyperlink"/>
      <w:u w:val="single"/>
    </w:rPr>
  </w:style>
  <w:style w:type="paragraph" w:styleId="ListParagraph">
    <w:name w:val="List Paragraph"/>
    <w:basedOn w:val="Normal"/>
    <w:uiPriority w:val="34"/>
    <w:qFormat/>
    <w:rsid w:val="004F0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Meeting</dc:creator>
  <cp:lastModifiedBy>rifaqatkhalil@hotmail.com</cp:lastModifiedBy>
  <cp:revision>17</cp:revision>
  <cp:lastPrinted>2015-11-06T07:14:00Z</cp:lastPrinted>
  <dcterms:created xsi:type="dcterms:W3CDTF">2015-11-04T06:15:00Z</dcterms:created>
  <dcterms:modified xsi:type="dcterms:W3CDTF">2015-11-10T10:59:00Z</dcterms:modified>
</cp:coreProperties>
</file>